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A0" w:rsidRPr="00D2328D" w:rsidRDefault="00D935FC" w:rsidP="004A228B">
      <w:pPr>
        <w:pStyle w:val="BodyText"/>
        <w:ind w:left="108"/>
        <w:jc w:val="both"/>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30" style="width:496.55pt;height:37.55pt;mso-position-horizontal-relative:char;mso-position-vertical-relative:line" coordsize="9931,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9931;height:751">
              <v:imagedata r:id="rId8" o:title=""/>
            </v:shape>
            <v:shapetype id="_x0000_t202" coordsize="21600,21600" o:spt="202" path="m,l,21600r21600,l21600,xe">
              <v:stroke joinstyle="miter"/>
              <v:path gradientshapeok="t" o:connecttype="rect"/>
            </v:shapetype>
            <v:shape id="_x0000_s1031" type="#_x0000_t202" style="position:absolute;width:9931;height:751" filled="f" stroked="f">
              <v:textbox inset="0,0,0,0">
                <w:txbxContent>
                  <w:p w:rsidR="00E669BF" w:rsidRDefault="00E669BF">
                    <w:pPr>
                      <w:spacing w:before="87"/>
                      <w:ind w:right="836"/>
                      <w:jc w:val="right"/>
                      <w:rPr>
                        <w:rFonts w:ascii="Gill Sans MT"/>
                        <w:sz w:val="36"/>
                      </w:rPr>
                    </w:pPr>
                    <w:r>
                      <w:rPr>
                        <w:rFonts w:ascii="Gill Sans MT"/>
                        <w:sz w:val="36"/>
                        <w:shd w:val="clear" w:color="auto" w:fill="FFFFFF"/>
                      </w:rPr>
                      <w:t xml:space="preserve">  0086 </w:t>
                    </w:r>
                  </w:p>
                </w:txbxContent>
              </v:textbox>
            </v:shape>
            <w10:wrap type="none"/>
            <w10:anchorlock/>
          </v:group>
        </w:pict>
      </w:r>
    </w:p>
    <w:p w:rsidR="007618A0" w:rsidRPr="00D2328D" w:rsidRDefault="007618A0" w:rsidP="004A228B">
      <w:pPr>
        <w:pStyle w:val="BodyText"/>
        <w:spacing w:before="3"/>
        <w:jc w:val="both"/>
        <w:rPr>
          <w:rFonts w:ascii="Times New Roman" w:hAnsi="Times New Roman" w:cs="Times New Roman"/>
          <w:sz w:val="16"/>
        </w:rPr>
      </w:pPr>
    </w:p>
    <w:p w:rsidR="00D63246" w:rsidRPr="00A607BB" w:rsidRDefault="00D63246" w:rsidP="00477B8F">
      <w:pPr>
        <w:spacing w:before="59" w:line="266" w:lineRule="auto"/>
        <w:ind w:left="107" w:right="864"/>
        <w:jc w:val="both"/>
        <w:rPr>
          <w:rFonts w:ascii="Times New Roman" w:hAnsi="Times New Roman" w:cs="Times New Roman"/>
          <w:b/>
          <w:sz w:val="30"/>
        </w:rPr>
      </w:pPr>
      <w:r w:rsidRPr="00A607BB">
        <w:rPr>
          <w:rFonts w:ascii="Times New Roman" w:hAnsi="Times New Roman" w:cs="Times New Roman"/>
          <w:b/>
          <w:sz w:val="30"/>
        </w:rPr>
        <w:t xml:space="preserve">NỘI KIỂM </w:t>
      </w:r>
      <w:r w:rsidR="00A607BB" w:rsidRPr="00A607BB">
        <w:rPr>
          <w:rFonts w:ascii="Times New Roman" w:hAnsi="Times New Roman" w:cs="Times New Roman"/>
          <w:b/>
          <w:sz w:val="30"/>
        </w:rPr>
        <w:t>MIỄN DỊCH PLUS</w:t>
      </w:r>
      <w:r w:rsidRPr="00A607BB">
        <w:rPr>
          <w:rFonts w:ascii="Times New Roman" w:hAnsi="Times New Roman" w:cs="Times New Roman"/>
          <w:b/>
          <w:sz w:val="30"/>
        </w:rPr>
        <w:t xml:space="preserve"> - MỨ</w:t>
      </w:r>
      <w:r w:rsidR="00477B8F" w:rsidRPr="00A607BB">
        <w:rPr>
          <w:rFonts w:ascii="Times New Roman" w:hAnsi="Times New Roman" w:cs="Times New Roman"/>
          <w:b/>
          <w:sz w:val="30"/>
        </w:rPr>
        <w:t xml:space="preserve">C </w:t>
      </w:r>
      <w:r w:rsidR="003948E2">
        <w:rPr>
          <w:rFonts w:ascii="Times New Roman" w:hAnsi="Times New Roman" w:cs="Times New Roman"/>
          <w:b/>
          <w:sz w:val="30"/>
        </w:rPr>
        <w:t>1, 2, 3</w:t>
      </w:r>
      <w:r w:rsidR="00A607BB" w:rsidRPr="00A607BB">
        <w:rPr>
          <w:rFonts w:ascii="Times New Roman" w:hAnsi="Times New Roman" w:cs="Times New Roman"/>
          <w:b/>
          <w:sz w:val="30"/>
        </w:rPr>
        <w:t xml:space="preserve"> VÀ BA MỨC NỒNG ĐỘ</w:t>
      </w:r>
    </w:p>
    <w:p w:rsidR="007618A0" w:rsidRPr="00D2328D" w:rsidRDefault="004A228B" w:rsidP="004A228B">
      <w:pPr>
        <w:spacing w:before="59" w:line="266" w:lineRule="auto"/>
        <w:ind w:left="107" w:right="2589"/>
        <w:jc w:val="both"/>
        <w:rPr>
          <w:rFonts w:ascii="Times New Roman" w:hAnsi="Times New Roman" w:cs="Times New Roman"/>
          <w:b/>
          <w:sz w:val="32"/>
        </w:rPr>
      </w:pPr>
      <w:r>
        <w:rPr>
          <w:rFonts w:ascii="Times New Roman" w:hAnsi="Times New Roman" w:cs="Times New Roman"/>
          <w:b/>
          <w:sz w:val="32"/>
        </w:rPr>
        <w:t>(</w:t>
      </w:r>
      <w:r w:rsidR="00A607BB">
        <w:rPr>
          <w:rFonts w:ascii="Times New Roman" w:hAnsi="Times New Roman" w:cs="Times New Roman"/>
          <w:b/>
          <w:sz w:val="32"/>
        </w:rPr>
        <w:t>IA PREMIUM PLUS</w:t>
      </w:r>
      <w:r w:rsidR="00D63246" w:rsidRPr="00D2328D">
        <w:rPr>
          <w:rFonts w:ascii="Times New Roman" w:hAnsi="Times New Roman" w:cs="Times New Roman"/>
          <w:b/>
          <w:sz w:val="32"/>
        </w:rPr>
        <w:t>)</w:t>
      </w:r>
    </w:p>
    <w:p w:rsidR="007618A0" w:rsidRPr="003948E2" w:rsidRDefault="00D63246" w:rsidP="00477B8F">
      <w:pPr>
        <w:tabs>
          <w:tab w:val="left" w:pos="3920"/>
        </w:tabs>
        <w:spacing w:before="233"/>
        <w:ind w:left="107" w:right="1008"/>
        <w:jc w:val="both"/>
        <w:rPr>
          <w:rFonts w:ascii="Times New Roman" w:hAnsi="Times New Roman" w:cs="Times New Roman"/>
          <w:sz w:val="20"/>
          <w:szCs w:val="20"/>
        </w:rPr>
      </w:pPr>
      <w:r w:rsidRPr="003948E2">
        <w:rPr>
          <w:rFonts w:ascii="Times New Roman" w:hAnsi="Times New Roman" w:cs="Times New Roman"/>
          <w:b/>
          <w:spacing w:val="-3"/>
          <w:sz w:val="20"/>
          <w:szCs w:val="20"/>
        </w:rPr>
        <w:t>MÃ SẢN PHẨM</w:t>
      </w:r>
      <w:r w:rsidR="00D2328D" w:rsidRPr="003948E2">
        <w:rPr>
          <w:rFonts w:ascii="Times New Roman" w:hAnsi="Times New Roman" w:cs="Times New Roman"/>
          <w:b/>
          <w:sz w:val="20"/>
          <w:szCs w:val="20"/>
        </w:rPr>
        <w:t>:</w:t>
      </w:r>
      <w:r w:rsidRPr="003948E2">
        <w:rPr>
          <w:rFonts w:ascii="Times New Roman" w:hAnsi="Times New Roman" w:cs="Times New Roman"/>
          <w:b/>
          <w:spacing w:val="62"/>
          <w:sz w:val="20"/>
          <w:szCs w:val="20"/>
        </w:rPr>
        <w:t xml:space="preserve"> </w:t>
      </w:r>
      <w:r w:rsidR="00A607BB" w:rsidRPr="003948E2">
        <w:rPr>
          <w:rFonts w:ascii="Times New Roman" w:hAnsi="Times New Roman" w:cs="Times New Roman"/>
          <w:sz w:val="20"/>
          <w:szCs w:val="20"/>
        </w:rPr>
        <w:t>IA 3109, 3110, 3111, 3112</w:t>
      </w:r>
      <w:r w:rsidR="00143325" w:rsidRPr="003948E2">
        <w:rPr>
          <w:rFonts w:ascii="Times New Roman" w:hAnsi="Times New Roman" w:cs="Times New Roman"/>
          <w:spacing w:val="-3"/>
          <w:sz w:val="20"/>
          <w:szCs w:val="20"/>
        </w:rPr>
        <w:t xml:space="preserve">      </w:t>
      </w:r>
      <w:r w:rsidRPr="003948E2">
        <w:rPr>
          <w:rFonts w:ascii="Times New Roman" w:hAnsi="Times New Roman" w:cs="Times New Roman"/>
          <w:spacing w:val="-3"/>
          <w:sz w:val="20"/>
          <w:szCs w:val="20"/>
        </w:rPr>
        <w:tab/>
      </w:r>
      <w:r w:rsidR="003948E2">
        <w:rPr>
          <w:rFonts w:ascii="Times New Roman" w:hAnsi="Times New Roman" w:cs="Times New Roman"/>
          <w:spacing w:val="-3"/>
          <w:sz w:val="20"/>
          <w:szCs w:val="20"/>
        </w:rPr>
        <w:t xml:space="preserve">           </w:t>
      </w:r>
      <w:r w:rsidR="002D0B2D" w:rsidRPr="003948E2">
        <w:rPr>
          <w:rFonts w:ascii="Times New Roman" w:hAnsi="Times New Roman" w:cs="Times New Roman"/>
          <w:b/>
          <w:sz w:val="20"/>
          <w:szCs w:val="20"/>
        </w:rPr>
        <w:t>SỐ</w:t>
      </w:r>
      <w:r w:rsidR="00D2328D" w:rsidRPr="003948E2">
        <w:rPr>
          <w:rFonts w:ascii="Times New Roman" w:hAnsi="Times New Roman" w:cs="Times New Roman"/>
          <w:b/>
          <w:sz w:val="20"/>
          <w:szCs w:val="20"/>
        </w:rPr>
        <w:t xml:space="preserve"> LÔ: </w:t>
      </w:r>
      <w:r w:rsidR="00D2328D" w:rsidRPr="003948E2">
        <w:rPr>
          <w:rFonts w:ascii="Times New Roman" w:hAnsi="Times New Roman" w:cs="Times New Roman"/>
          <w:sz w:val="20"/>
          <w:szCs w:val="20"/>
        </w:rPr>
        <w:t xml:space="preserve">Xem trên </w:t>
      </w:r>
      <w:r w:rsidR="004A228B" w:rsidRPr="003948E2">
        <w:rPr>
          <w:rFonts w:ascii="Times New Roman" w:hAnsi="Times New Roman" w:cs="Times New Roman"/>
          <w:sz w:val="20"/>
          <w:szCs w:val="20"/>
        </w:rPr>
        <w:t>nhãn chính</w:t>
      </w:r>
      <w:r w:rsidR="00D2328D" w:rsidRPr="003948E2">
        <w:rPr>
          <w:rFonts w:ascii="Times New Roman" w:hAnsi="Times New Roman" w:cs="Times New Roman"/>
          <w:b/>
          <w:sz w:val="20"/>
          <w:szCs w:val="20"/>
        </w:rPr>
        <w:t xml:space="preserve"> </w:t>
      </w:r>
    </w:p>
    <w:p w:rsidR="004A228B" w:rsidRPr="003948E2" w:rsidRDefault="00D2328D" w:rsidP="002D0B2D">
      <w:pPr>
        <w:tabs>
          <w:tab w:val="left" w:pos="1380"/>
          <w:tab w:val="left" w:pos="3920"/>
          <w:tab w:val="left" w:pos="5103"/>
        </w:tabs>
        <w:spacing w:before="33"/>
        <w:ind w:left="107" w:right="576"/>
        <w:jc w:val="both"/>
        <w:rPr>
          <w:rFonts w:ascii="Times New Roman" w:hAnsi="Times New Roman" w:cs="Times New Roman"/>
          <w:sz w:val="20"/>
          <w:szCs w:val="20"/>
        </w:rPr>
      </w:pPr>
      <w:r w:rsidRPr="003948E2">
        <w:rPr>
          <w:rFonts w:ascii="Times New Roman" w:hAnsi="Times New Roman" w:cs="Times New Roman"/>
          <w:b/>
          <w:spacing w:val="-3"/>
          <w:sz w:val="20"/>
          <w:szCs w:val="20"/>
        </w:rPr>
        <w:t>ĐÓNG GÓI</w:t>
      </w:r>
      <w:r w:rsidR="00D63246" w:rsidRPr="003948E2">
        <w:rPr>
          <w:rFonts w:ascii="Times New Roman" w:hAnsi="Times New Roman" w:cs="Times New Roman"/>
          <w:b/>
          <w:spacing w:val="-3"/>
          <w:sz w:val="20"/>
          <w:szCs w:val="20"/>
        </w:rPr>
        <w:t>:</w:t>
      </w:r>
      <w:r w:rsidRPr="003948E2">
        <w:rPr>
          <w:rFonts w:ascii="Times New Roman" w:hAnsi="Times New Roman" w:cs="Times New Roman"/>
          <w:b/>
          <w:spacing w:val="-3"/>
          <w:sz w:val="20"/>
          <w:szCs w:val="20"/>
        </w:rPr>
        <w:t xml:space="preserve">  </w:t>
      </w:r>
      <w:r w:rsidR="00A607BB" w:rsidRPr="003948E2">
        <w:rPr>
          <w:rFonts w:ascii="Times New Roman" w:hAnsi="Times New Roman" w:cs="Times New Roman"/>
          <w:sz w:val="20"/>
          <w:szCs w:val="20"/>
        </w:rPr>
        <w:t>12 x 5</w:t>
      </w:r>
      <w:r w:rsidR="00D63246" w:rsidRPr="003948E2">
        <w:rPr>
          <w:rFonts w:ascii="Times New Roman" w:hAnsi="Times New Roman" w:cs="Times New Roman"/>
          <w:spacing w:val="-6"/>
          <w:sz w:val="20"/>
          <w:szCs w:val="20"/>
        </w:rPr>
        <w:t xml:space="preserve"> </w:t>
      </w:r>
      <w:r w:rsidR="00D63246" w:rsidRPr="003948E2">
        <w:rPr>
          <w:rFonts w:ascii="Times New Roman" w:hAnsi="Times New Roman" w:cs="Times New Roman"/>
          <w:sz w:val="20"/>
          <w:szCs w:val="20"/>
        </w:rPr>
        <w:t>ml</w:t>
      </w:r>
      <w:r w:rsidR="002D0B2D" w:rsidRPr="003948E2">
        <w:rPr>
          <w:rFonts w:ascii="Times New Roman" w:hAnsi="Times New Roman" w:cs="Times New Roman"/>
          <w:sz w:val="20"/>
          <w:szCs w:val="20"/>
        </w:rPr>
        <w:tab/>
        <w:t xml:space="preserve">                   </w:t>
      </w:r>
      <w:r w:rsidR="004A228B" w:rsidRPr="003948E2">
        <w:rPr>
          <w:rFonts w:ascii="Times New Roman" w:hAnsi="Times New Roman" w:cs="Times New Roman"/>
          <w:b/>
          <w:sz w:val="20"/>
          <w:szCs w:val="20"/>
        </w:rPr>
        <w:t>HẠN SỬ DỤNG</w:t>
      </w:r>
      <w:r w:rsidR="004A228B" w:rsidRPr="003948E2">
        <w:rPr>
          <w:rFonts w:ascii="Times New Roman" w:hAnsi="Times New Roman" w:cs="Times New Roman"/>
          <w:sz w:val="20"/>
          <w:szCs w:val="20"/>
        </w:rPr>
        <w:t xml:space="preserve">: Xem trên nhãn chính             </w:t>
      </w:r>
    </w:p>
    <w:p w:rsidR="007618A0" w:rsidRPr="003948E2" w:rsidRDefault="007618A0" w:rsidP="004A228B">
      <w:pPr>
        <w:pStyle w:val="BodyText"/>
        <w:spacing w:before="8"/>
        <w:jc w:val="both"/>
        <w:rPr>
          <w:rFonts w:ascii="Times New Roman" w:hAnsi="Times New Roman" w:cs="Times New Roman"/>
        </w:rPr>
      </w:pPr>
    </w:p>
    <w:p w:rsidR="007618A0" w:rsidRPr="003948E2" w:rsidRDefault="00D2328D" w:rsidP="004A228B">
      <w:pPr>
        <w:pStyle w:val="Heading1"/>
        <w:jc w:val="both"/>
        <w:rPr>
          <w:rFonts w:ascii="Times New Roman" w:hAnsi="Times New Roman" w:cs="Times New Roman"/>
        </w:rPr>
      </w:pPr>
      <w:r w:rsidRPr="003948E2">
        <w:rPr>
          <w:rFonts w:ascii="Times New Roman" w:hAnsi="Times New Roman" w:cs="Times New Roman"/>
        </w:rPr>
        <w:t>MỤC ĐÍCH SỬ DỤNG</w:t>
      </w:r>
    </w:p>
    <w:p w:rsidR="007618A0" w:rsidRPr="003948E2" w:rsidRDefault="00D2328D" w:rsidP="004A228B">
      <w:pPr>
        <w:pStyle w:val="BodyText"/>
        <w:spacing w:before="27" w:line="264" w:lineRule="auto"/>
        <w:ind w:left="107" w:right="524"/>
        <w:jc w:val="both"/>
        <w:rPr>
          <w:rFonts w:ascii="Times New Roman" w:hAnsi="Times New Roman" w:cs="Times New Roman"/>
        </w:rPr>
      </w:pPr>
      <w:r w:rsidRPr="003948E2">
        <w:rPr>
          <w:rFonts w:ascii="Times New Roman" w:hAnsi="Times New Roman" w:cs="Times New Roman"/>
        </w:rPr>
        <w:t>Sản phẩm này đượ</w:t>
      </w:r>
      <w:r w:rsidR="00744180" w:rsidRPr="003948E2">
        <w:rPr>
          <w:rFonts w:ascii="Times New Roman" w:hAnsi="Times New Roman" w:cs="Times New Roman"/>
        </w:rPr>
        <w:t>c s</w:t>
      </w:r>
      <w:r w:rsidRPr="003948E2">
        <w:rPr>
          <w:rFonts w:ascii="Times New Roman" w:hAnsi="Times New Roman" w:cs="Times New Roman"/>
        </w:rPr>
        <w:t>ử dụng cho chuẩn đoán</w:t>
      </w:r>
      <w:r w:rsidR="00D63246" w:rsidRPr="003948E2">
        <w:rPr>
          <w:rFonts w:ascii="Times New Roman" w:hAnsi="Times New Roman" w:cs="Times New Roman"/>
        </w:rPr>
        <w:t xml:space="preserve"> </w:t>
      </w:r>
      <w:r w:rsidR="00D63246" w:rsidRPr="003948E2">
        <w:rPr>
          <w:rFonts w:ascii="Times New Roman" w:hAnsi="Times New Roman" w:cs="Times New Roman"/>
          <w:i/>
        </w:rPr>
        <w:t>in vitro</w:t>
      </w:r>
      <w:r w:rsidR="00D63246" w:rsidRPr="003948E2">
        <w:rPr>
          <w:rFonts w:ascii="Times New Roman" w:hAnsi="Times New Roman" w:cs="Times New Roman"/>
        </w:rPr>
        <w:t xml:space="preserve">, </w:t>
      </w:r>
      <w:r w:rsidRPr="003948E2">
        <w:rPr>
          <w:rFonts w:ascii="Times New Roman" w:hAnsi="Times New Roman" w:cs="Times New Roman"/>
        </w:rPr>
        <w:t xml:space="preserve">trong việc kiểm soát chất lượng huyết thanh trên hệ thống xét nghiệm sinh hóa và miễn dịch lâm </w:t>
      </w:r>
      <w:r w:rsidR="00477B8F" w:rsidRPr="003948E2">
        <w:rPr>
          <w:rFonts w:ascii="Times New Roman" w:hAnsi="Times New Roman" w:cs="Times New Roman"/>
        </w:rPr>
        <w:t>sà</w:t>
      </w:r>
      <w:r w:rsidRPr="003948E2">
        <w:rPr>
          <w:rFonts w:ascii="Times New Roman" w:hAnsi="Times New Roman" w:cs="Times New Roman"/>
        </w:rPr>
        <w:t xml:space="preserve">ng. </w:t>
      </w:r>
      <w:r w:rsidR="00744180" w:rsidRPr="003948E2">
        <w:rPr>
          <w:rFonts w:ascii="Times New Roman" w:hAnsi="Times New Roman" w:cs="Times New Roman"/>
        </w:rPr>
        <w:t>Nội kiể</w:t>
      </w:r>
      <w:r w:rsidR="00FB122D" w:rsidRPr="003948E2">
        <w:rPr>
          <w:rFonts w:ascii="Times New Roman" w:hAnsi="Times New Roman" w:cs="Times New Roman"/>
        </w:rPr>
        <w:t xml:space="preserve">m </w:t>
      </w:r>
      <w:r w:rsidR="00A75C85" w:rsidRPr="003948E2">
        <w:rPr>
          <w:rFonts w:ascii="Times New Roman" w:hAnsi="Times New Roman" w:cs="Times New Roman"/>
        </w:rPr>
        <w:t>Miễn dịch</w:t>
      </w:r>
      <w:r w:rsidR="00744180" w:rsidRPr="003948E2">
        <w:rPr>
          <w:rFonts w:ascii="Times New Roman" w:hAnsi="Times New Roman" w:cs="Times New Roman"/>
        </w:rPr>
        <w:t xml:space="preserve"> là để kiểm soát tính chính xác và độ lặp</w:t>
      </w:r>
      <w:r w:rsidR="00A75C85" w:rsidRPr="003948E2">
        <w:rPr>
          <w:rFonts w:ascii="Times New Roman" w:hAnsi="Times New Roman" w:cs="Times New Roman"/>
        </w:rPr>
        <w:t xml:space="preserve"> của các xét nghiệm miễn dịch.</w:t>
      </w:r>
      <w:r w:rsidR="00744180" w:rsidRPr="003948E2">
        <w:rPr>
          <w:rFonts w:ascii="Times New Roman" w:hAnsi="Times New Roman" w:cs="Times New Roman"/>
        </w:rPr>
        <w:t xml:space="preserve"> </w:t>
      </w:r>
    </w:p>
    <w:p w:rsidR="007618A0" w:rsidRPr="003948E2" w:rsidRDefault="007618A0" w:rsidP="004A228B">
      <w:pPr>
        <w:pStyle w:val="BodyText"/>
        <w:spacing w:before="11"/>
        <w:jc w:val="both"/>
        <w:rPr>
          <w:rFonts w:ascii="Times New Roman" w:hAnsi="Times New Roman" w:cs="Times New Roman"/>
        </w:rPr>
      </w:pPr>
    </w:p>
    <w:p w:rsidR="007618A0" w:rsidRPr="003948E2" w:rsidRDefault="00FB122D" w:rsidP="004A228B">
      <w:pPr>
        <w:pStyle w:val="Heading1"/>
        <w:jc w:val="both"/>
        <w:rPr>
          <w:rFonts w:ascii="Times New Roman" w:hAnsi="Times New Roman" w:cs="Times New Roman"/>
        </w:rPr>
      </w:pPr>
      <w:r w:rsidRPr="003948E2">
        <w:rPr>
          <w:rFonts w:ascii="Times New Roman" w:hAnsi="Times New Roman" w:cs="Times New Roman"/>
        </w:rPr>
        <w:t>CÁNH BÁO AN TOÀN</w:t>
      </w:r>
    </w:p>
    <w:p w:rsidR="007618A0" w:rsidRPr="003948E2" w:rsidRDefault="00FB122D" w:rsidP="003F4B1F">
      <w:pPr>
        <w:pStyle w:val="BodyText"/>
        <w:spacing w:before="27" w:line="264" w:lineRule="auto"/>
        <w:ind w:left="107" w:right="524"/>
        <w:jc w:val="both"/>
        <w:rPr>
          <w:rFonts w:ascii="Times New Roman" w:hAnsi="Times New Roman" w:cs="Times New Roman"/>
        </w:rPr>
      </w:pPr>
      <w:r w:rsidRPr="003948E2">
        <w:rPr>
          <w:rFonts w:ascii="Times New Roman" w:hAnsi="Times New Roman" w:cs="Times New Roman"/>
        </w:rPr>
        <w:t xml:space="preserve">Chỉ dùng cho chuẩn đoán </w:t>
      </w:r>
      <w:r w:rsidR="00D63246" w:rsidRPr="003948E2">
        <w:rPr>
          <w:rFonts w:ascii="Times New Roman" w:hAnsi="Times New Roman" w:cs="Times New Roman"/>
        </w:rPr>
        <w:t xml:space="preserve">in vitro. </w:t>
      </w:r>
      <w:r w:rsidRPr="003948E2">
        <w:rPr>
          <w:rFonts w:ascii="Times New Roman" w:hAnsi="Times New Roman" w:cs="Times New Roman"/>
        </w:rPr>
        <w:t>Không được hút mẫu bằng miệng. Tuân thủ các quy trình xử lý hoá chất phòng lab thường quy</w:t>
      </w:r>
      <w:r w:rsidR="001F499B" w:rsidRPr="003948E2">
        <w:rPr>
          <w:rFonts w:ascii="Times New Roman" w:hAnsi="Times New Roman" w:cs="Times New Roman"/>
        </w:rPr>
        <w:t>. Huyết thanh có nguồn gốc từ người. Mẫu được kiểm tra nguồn gốc và cho kết quả âm tính với HBsAg và kháng thể với HIV1, HIV 2 và HCV</w:t>
      </w:r>
      <w:r w:rsidR="00D63246" w:rsidRPr="003948E2">
        <w:rPr>
          <w:rFonts w:ascii="Times New Roman" w:hAnsi="Times New Roman" w:cs="Times New Roman"/>
        </w:rPr>
        <w:t>.</w:t>
      </w:r>
      <w:r w:rsidR="0041779E" w:rsidRPr="003948E2">
        <w:rPr>
          <w:rFonts w:ascii="Times New Roman" w:hAnsi="Times New Roman" w:cs="Times New Roman"/>
        </w:rPr>
        <w:t xml:space="preserve"> </w:t>
      </w:r>
      <w:r w:rsidR="00D63246" w:rsidRPr="003948E2">
        <w:rPr>
          <w:rFonts w:ascii="Times New Roman" w:hAnsi="Times New Roman" w:cs="Times New Roman"/>
        </w:rPr>
        <w:t>FDA</w:t>
      </w:r>
      <w:r w:rsidR="0041779E" w:rsidRPr="003948E2">
        <w:rPr>
          <w:rFonts w:ascii="Times New Roman" w:hAnsi="Times New Roman" w:cs="Times New Roman"/>
        </w:rPr>
        <w:t xml:space="preserve"> </w:t>
      </w:r>
      <w:r w:rsidR="00DE0F7D" w:rsidRPr="003948E2">
        <w:rPr>
          <w:rFonts w:ascii="Times New Roman" w:hAnsi="Times New Roman" w:cs="Times New Roman"/>
        </w:rPr>
        <w:t xml:space="preserve">đã </w:t>
      </w:r>
      <w:r w:rsidR="0041779E" w:rsidRPr="003948E2">
        <w:rPr>
          <w:rFonts w:ascii="Times New Roman" w:hAnsi="Times New Roman" w:cs="Times New Roman"/>
        </w:rPr>
        <w:t xml:space="preserve">công nhận </w:t>
      </w:r>
      <w:r w:rsidR="00DE0F7D" w:rsidRPr="003948E2">
        <w:rPr>
          <w:rFonts w:ascii="Times New Roman" w:hAnsi="Times New Roman" w:cs="Times New Roman"/>
        </w:rPr>
        <w:t>phương pháp được sử dụng để tiến hành cho</w:t>
      </w:r>
      <w:r w:rsidR="0041779E" w:rsidRPr="003948E2">
        <w:rPr>
          <w:rFonts w:ascii="Times New Roman" w:hAnsi="Times New Roman" w:cs="Times New Roman"/>
        </w:rPr>
        <w:t xml:space="preserve"> </w:t>
      </w:r>
      <w:r w:rsidR="00DE0F7D" w:rsidRPr="003948E2">
        <w:rPr>
          <w:rFonts w:ascii="Times New Roman" w:hAnsi="Times New Roman" w:cs="Times New Roman"/>
        </w:rPr>
        <w:t xml:space="preserve">các </w:t>
      </w:r>
      <w:r w:rsidR="0041779E" w:rsidRPr="003948E2">
        <w:rPr>
          <w:rFonts w:ascii="Times New Roman" w:hAnsi="Times New Roman" w:cs="Times New Roman"/>
        </w:rPr>
        <w:t>thử nghiệm</w:t>
      </w:r>
      <w:r w:rsidR="00DE0F7D" w:rsidRPr="003948E2">
        <w:rPr>
          <w:rFonts w:ascii="Times New Roman" w:hAnsi="Times New Roman" w:cs="Times New Roman"/>
        </w:rPr>
        <w:t xml:space="preserve"> này</w:t>
      </w:r>
      <w:r w:rsidR="0041779E" w:rsidRPr="003948E2">
        <w:rPr>
          <w:rFonts w:ascii="Times New Roman" w:hAnsi="Times New Roman" w:cs="Times New Roman"/>
        </w:rPr>
        <w:t xml:space="preserve">. Tuy nhiên không có phương pháp nào đảm bảo không có tác nhân gây bệnh, do vậy mẫu nội kiểm và mẫu bệnh nhân cần được xử lý theo </w:t>
      </w:r>
      <w:r w:rsidR="00DE0F7D" w:rsidRPr="003948E2">
        <w:rPr>
          <w:rFonts w:ascii="Times New Roman" w:hAnsi="Times New Roman" w:cs="Times New Roman"/>
        </w:rPr>
        <w:t xml:space="preserve">phù hợp </w:t>
      </w:r>
      <w:r w:rsidR="0041779E" w:rsidRPr="003948E2">
        <w:rPr>
          <w:rFonts w:ascii="Times New Roman" w:hAnsi="Times New Roman" w:cs="Times New Roman"/>
        </w:rPr>
        <w:t>quy trình xử lý mẫu có khả năng gây truyền nhiễm bệnh.</w:t>
      </w:r>
    </w:p>
    <w:p w:rsidR="00A607BB" w:rsidRPr="003948E2" w:rsidRDefault="00A607BB" w:rsidP="003F4B1F">
      <w:pPr>
        <w:pStyle w:val="BodyText"/>
        <w:spacing w:before="27" w:line="264" w:lineRule="auto"/>
        <w:ind w:left="107" w:right="524"/>
        <w:jc w:val="both"/>
        <w:rPr>
          <w:rFonts w:ascii="Times New Roman" w:hAnsi="Times New Roman" w:cs="Times New Roman"/>
        </w:rPr>
      </w:pPr>
    </w:p>
    <w:p w:rsidR="00A607BB" w:rsidRPr="003948E2" w:rsidRDefault="00A607BB" w:rsidP="003F4B1F">
      <w:pPr>
        <w:pStyle w:val="BodyText"/>
        <w:spacing w:before="27" w:line="264" w:lineRule="auto"/>
        <w:ind w:left="107" w:right="524"/>
        <w:jc w:val="both"/>
        <w:rPr>
          <w:rFonts w:ascii="Times New Roman" w:hAnsi="Times New Roman" w:cs="Times New Roman"/>
        </w:rPr>
      </w:pPr>
      <w:r w:rsidRPr="003948E2">
        <w:rPr>
          <w:rFonts w:ascii="Times New Roman" w:hAnsi="Times New Roman" w:cs="Times New Roman"/>
        </w:rPr>
        <w:t xml:space="preserve">Thông số CA 19-9 trên máy Abbott Architect sử dụng hệ thống kháng nguyên/kháng thể dựa trên kháng thể 1116-NA-19-9. Các báo cáo rằng công thức sử dụng với hệ thống này có thể </w:t>
      </w:r>
      <w:r w:rsidR="00491E8B" w:rsidRPr="003948E2">
        <w:rPr>
          <w:rFonts w:ascii="Times New Roman" w:hAnsi="Times New Roman" w:cs="Times New Roman"/>
        </w:rPr>
        <w:t>làm tăng nồng độ trở lại, khi được so với các phương pháp khác cho các mẫu thể hiện ở mức cao của phản ứng 1116-NA-19-9.</w:t>
      </w:r>
    </w:p>
    <w:p w:rsidR="007618A0" w:rsidRPr="003948E2" w:rsidRDefault="007618A0" w:rsidP="004A228B">
      <w:pPr>
        <w:pStyle w:val="BodyText"/>
        <w:spacing w:before="1"/>
        <w:jc w:val="both"/>
        <w:rPr>
          <w:rFonts w:ascii="Times New Roman" w:hAnsi="Times New Roman" w:cs="Times New Roman"/>
        </w:rPr>
      </w:pPr>
    </w:p>
    <w:p w:rsidR="007618A0" w:rsidRPr="003948E2" w:rsidRDefault="0041779E" w:rsidP="004A228B">
      <w:pPr>
        <w:pStyle w:val="BodyText"/>
        <w:ind w:left="107" w:right="2589"/>
        <w:jc w:val="both"/>
        <w:rPr>
          <w:rFonts w:ascii="Times New Roman" w:hAnsi="Times New Roman" w:cs="Times New Roman"/>
        </w:rPr>
      </w:pPr>
      <w:r w:rsidRPr="003948E2">
        <w:rPr>
          <w:rFonts w:ascii="Times New Roman" w:hAnsi="Times New Roman" w:cs="Times New Roman"/>
        </w:rPr>
        <w:t>Bảng dữ liệu Y tế và an toàn được cung cấp theo yêu cầu</w:t>
      </w:r>
      <w:r w:rsidR="00D63246" w:rsidRPr="003948E2">
        <w:rPr>
          <w:rFonts w:ascii="Times New Roman" w:hAnsi="Times New Roman" w:cs="Times New Roman"/>
        </w:rPr>
        <w:t>.</w:t>
      </w:r>
    </w:p>
    <w:p w:rsidR="007618A0" w:rsidRPr="003948E2" w:rsidRDefault="007618A0" w:rsidP="004A228B">
      <w:pPr>
        <w:pStyle w:val="BodyText"/>
        <w:spacing w:before="4"/>
        <w:jc w:val="both"/>
        <w:rPr>
          <w:rFonts w:ascii="Times New Roman" w:hAnsi="Times New Roman" w:cs="Times New Roman"/>
        </w:rPr>
      </w:pPr>
    </w:p>
    <w:p w:rsidR="007618A0" w:rsidRPr="003948E2" w:rsidRDefault="00DE0F7D" w:rsidP="004A228B">
      <w:pPr>
        <w:pStyle w:val="Heading1"/>
        <w:jc w:val="both"/>
        <w:rPr>
          <w:rFonts w:ascii="Times New Roman" w:hAnsi="Times New Roman" w:cs="Times New Roman"/>
        </w:rPr>
      </w:pPr>
      <w:r w:rsidRPr="003948E2">
        <w:rPr>
          <w:rFonts w:ascii="Times New Roman" w:hAnsi="Times New Roman" w:cs="Times New Roman"/>
        </w:rPr>
        <w:t>ĐIỀU KIỆN BẢO QUẢN VÀ ĐỘ BỀN</w:t>
      </w:r>
    </w:p>
    <w:p w:rsidR="007618A0" w:rsidRPr="003948E2" w:rsidRDefault="00DE0F7D" w:rsidP="004A228B">
      <w:pPr>
        <w:pStyle w:val="BodyText"/>
        <w:spacing w:before="19"/>
        <w:ind w:left="107" w:right="2589"/>
        <w:jc w:val="both"/>
        <w:rPr>
          <w:rFonts w:ascii="Times New Roman" w:hAnsi="Times New Roman" w:cs="Times New Roman"/>
        </w:rPr>
      </w:pPr>
      <w:r w:rsidRPr="003948E2">
        <w:rPr>
          <w:rFonts w:ascii="Times New Roman" w:hAnsi="Times New Roman" w:cs="Times New Roman"/>
        </w:rPr>
        <w:t>Trước khi mở nắp</w:t>
      </w:r>
      <w:r w:rsidR="00D63246" w:rsidRPr="003948E2">
        <w:rPr>
          <w:rFonts w:ascii="Times New Roman" w:hAnsi="Times New Roman" w:cs="Times New Roman"/>
        </w:rPr>
        <w:t xml:space="preserve">:  </w:t>
      </w:r>
      <w:r w:rsidRPr="003948E2">
        <w:rPr>
          <w:rFonts w:ascii="Times New Roman" w:hAnsi="Times New Roman" w:cs="Times New Roman"/>
        </w:rPr>
        <w:t>Bảo quản ở nhiệt độ</w:t>
      </w:r>
      <w:r w:rsidR="00D63246" w:rsidRPr="003948E2">
        <w:rPr>
          <w:rFonts w:ascii="Times New Roman" w:hAnsi="Times New Roman" w:cs="Times New Roman"/>
        </w:rPr>
        <w:t xml:space="preserve"> +2</w:t>
      </w:r>
      <w:r w:rsidR="00D63246" w:rsidRPr="003948E2">
        <w:rPr>
          <w:rFonts w:ascii="Times New Roman" w:hAnsi="Times New Roman" w:cs="Times New Roman"/>
          <w:position w:val="8"/>
        </w:rPr>
        <w:t>o</w:t>
      </w:r>
      <w:r w:rsidRPr="003948E2">
        <w:rPr>
          <w:rFonts w:ascii="Times New Roman" w:hAnsi="Times New Roman" w:cs="Times New Roman"/>
        </w:rPr>
        <w:t>C đến</w:t>
      </w:r>
      <w:r w:rsidR="00D63246" w:rsidRPr="003948E2">
        <w:rPr>
          <w:rFonts w:ascii="Times New Roman" w:hAnsi="Times New Roman" w:cs="Times New Roman"/>
        </w:rPr>
        <w:t xml:space="preserve"> +8</w:t>
      </w:r>
      <w:r w:rsidR="00D63246" w:rsidRPr="003948E2">
        <w:rPr>
          <w:rFonts w:ascii="Times New Roman" w:hAnsi="Times New Roman" w:cs="Times New Roman"/>
          <w:position w:val="8"/>
        </w:rPr>
        <w:t>o</w:t>
      </w:r>
      <w:r w:rsidR="00D63246" w:rsidRPr="003948E2">
        <w:rPr>
          <w:rFonts w:ascii="Times New Roman" w:hAnsi="Times New Roman" w:cs="Times New Roman"/>
        </w:rPr>
        <w:t xml:space="preserve">C.  </w:t>
      </w:r>
      <w:r w:rsidRPr="003948E2">
        <w:rPr>
          <w:rFonts w:ascii="Times New Roman" w:hAnsi="Times New Roman" w:cs="Times New Roman"/>
        </w:rPr>
        <w:t>Bền ổn định cho tới ngày hết hạn được in trên từng lọ thuốc</w:t>
      </w:r>
    </w:p>
    <w:p w:rsidR="007618A0" w:rsidRPr="003948E2" w:rsidRDefault="00DE0F7D" w:rsidP="00491E8B">
      <w:pPr>
        <w:pStyle w:val="BodyText"/>
        <w:tabs>
          <w:tab w:val="left" w:pos="1380"/>
        </w:tabs>
        <w:ind w:left="107" w:right="524"/>
        <w:jc w:val="both"/>
        <w:rPr>
          <w:rFonts w:ascii="Times New Roman" w:hAnsi="Times New Roman" w:cs="Times New Roman"/>
        </w:rPr>
      </w:pPr>
      <w:r w:rsidRPr="003948E2">
        <w:rPr>
          <w:rFonts w:ascii="Times New Roman" w:hAnsi="Times New Roman" w:cs="Times New Roman"/>
        </w:rPr>
        <w:t>Sau khi mở nắp</w:t>
      </w:r>
      <w:r w:rsidR="00D63246" w:rsidRPr="003948E2">
        <w:rPr>
          <w:rFonts w:ascii="Times New Roman" w:hAnsi="Times New Roman" w:cs="Times New Roman"/>
        </w:rPr>
        <w:t>:</w:t>
      </w:r>
      <w:r w:rsidR="00D63246" w:rsidRPr="003948E2">
        <w:rPr>
          <w:rFonts w:ascii="Times New Roman" w:hAnsi="Times New Roman" w:cs="Times New Roman"/>
        </w:rPr>
        <w:tab/>
      </w:r>
      <w:r w:rsidRPr="003948E2">
        <w:rPr>
          <w:rFonts w:ascii="Times New Roman" w:hAnsi="Times New Roman" w:cs="Times New Roman"/>
        </w:rPr>
        <w:t xml:space="preserve"> </w:t>
      </w:r>
      <w:r w:rsidR="00491E8B" w:rsidRPr="003948E2">
        <w:rPr>
          <w:rFonts w:ascii="Times New Roman" w:hAnsi="Times New Roman" w:cs="Times New Roman"/>
        </w:rPr>
        <w:t>Mẫu bền trong 7</w:t>
      </w:r>
      <w:r w:rsidRPr="003948E2">
        <w:rPr>
          <w:rFonts w:ascii="Times New Roman" w:hAnsi="Times New Roman" w:cs="Times New Roman"/>
        </w:rPr>
        <w:t xml:space="preserve"> ngày ở nhiệt độ </w:t>
      </w:r>
      <w:r w:rsidR="00D63246" w:rsidRPr="003948E2">
        <w:rPr>
          <w:rFonts w:ascii="Times New Roman" w:hAnsi="Times New Roman" w:cs="Times New Roman"/>
        </w:rPr>
        <w:t>+2</w:t>
      </w:r>
      <w:r w:rsidR="00D63246" w:rsidRPr="003948E2">
        <w:rPr>
          <w:rFonts w:ascii="Times New Roman" w:hAnsi="Times New Roman" w:cs="Times New Roman"/>
          <w:position w:val="8"/>
        </w:rPr>
        <w:t>o</w:t>
      </w:r>
      <w:r w:rsidRPr="003948E2">
        <w:rPr>
          <w:rFonts w:ascii="Times New Roman" w:hAnsi="Times New Roman" w:cs="Times New Roman"/>
        </w:rPr>
        <w:t>C đến</w:t>
      </w:r>
      <w:r w:rsidR="00D63246" w:rsidRPr="003948E2">
        <w:rPr>
          <w:rFonts w:ascii="Times New Roman" w:hAnsi="Times New Roman" w:cs="Times New Roman"/>
        </w:rPr>
        <w:t xml:space="preserve"> +8</w:t>
      </w:r>
      <w:r w:rsidR="00D63246" w:rsidRPr="003948E2">
        <w:rPr>
          <w:rFonts w:ascii="Times New Roman" w:hAnsi="Times New Roman" w:cs="Times New Roman"/>
          <w:position w:val="8"/>
        </w:rPr>
        <w:t>o</w:t>
      </w:r>
      <w:r w:rsidR="00143325" w:rsidRPr="003948E2">
        <w:rPr>
          <w:rFonts w:ascii="Times New Roman" w:hAnsi="Times New Roman" w:cs="Times New Roman"/>
        </w:rPr>
        <w:t>C n</w:t>
      </w:r>
      <w:r w:rsidR="003F4B1F" w:rsidRPr="003948E2">
        <w:rPr>
          <w:rFonts w:ascii="Times New Roman" w:hAnsi="Times New Roman" w:cs="Times New Roman"/>
        </w:rPr>
        <w:t>ếu bảo quản trong lọ đựng gốc và không bị lây nhiễm từ bên ngoài</w:t>
      </w:r>
      <w:r w:rsidR="00143325" w:rsidRPr="003948E2">
        <w:rPr>
          <w:rFonts w:ascii="Times New Roman" w:hAnsi="Times New Roman" w:cs="Times New Roman"/>
        </w:rPr>
        <w:t xml:space="preserve"> </w:t>
      </w:r>
      <w:r w:rsidR="00491E8B" w:rsidRPr="003948E2">
        <w:rPr>
          <w:rFonts w:ascii="Times New Roman" w:hAnsi="Times New Roman" w:cs="Times New Roman"/>
        </w:rPr>
        <w:t>hoặc 4 tuần ở nhiệt độ -20</w:t>
      </w:r>
      <w:r w:rsidR="00491E8B" w:rsidRPr="003948E2">
        <w:rPr>
          <w:rFonts w:ascii="Times New Roman" w:hAnsi="Times New Roman" w:cs="Times New Roman"/>
          <w:position w:val="8"/>
        </w:rPr>
        <w:t xml:space="preserve"> o</w:t>
      </w:r>
      <w:r w:rsidR="00491E8B" w:rsidRPr="003948E2">
        <w:rPr>
          <w:rFonts w:ascii="Times New Roman" w:hAnsi="Times New Roman" w:cs="Times New Roman"/>
        </w:rPr>
        <w:t>C</w:t>
      </w:r>
      <w:r w:rsidR="00E31534" w:rsidRPr="003948E2">
        <w:rPr>
          <w:rFonts w:ascii="Times New Roman" w:hAnsi="Times New Roman" w:cs="Times New Roman"/>
        </w:rPr>
        <w:t>.</w:t>
      </w:r>
      <w:r w:rsidR="000A0CE2" w:rsidRPr="003948E2">
        <w:rPr>
          <w:rFonts w:ascii="Times New Roman" w:hAnsi="Times New Roman" w:cs="Times New Roman"/>
        </w:rPr>
        <w:t xml:space="preserve"> C-P</w:t>
      </w:r>
      <w:r w:rsidR="00491E8B" w:rsidRPr="003948E2">
        <w:rPr>
          <w:rFonts w:ascii="Times New Roman" w:hAnsi="Times New Roman" w:cs="Times New Roman"/>
        </w:rPr>
        <w:t>eptid</w:t>
      </w:r>
      <w:r w:rsidR="000A0CE2" w:rsidRPr="003948E2">
        <w:rPr>
          <w:rFonts w:ascii="Times New Roman" w:hAnsi="Times New Roman" w:cs="Times New Roman"/>
        </w:rPr>
        <w:t>e</w:t>
      </w:r>
      <w:r w:rsidR="00491E8B" w:rsidRPr="003948E2">
        <w:rPr>
          <w:rFonts w:ascii="Times New Roman" w:hAnsi="Times New Roman" w:cs="Times New Roman"/>
        </w:rPr>
        <w:t xml:space="preserve"> </w:t>
      </w:r>
      <w:r w:rsidR="000A0CE2" w:rsidRPr="003948E2">
        <w:rPr>
          <w:rFonts w:ascii="Times New Roman" w:hAnsi="Times New Roman" w:cs="Times New Roman"/>
        </w:rPr>
        <w:t>bền trong 1 ngày ở nhiệt độ +2</w:t>
      </w:r>
      <w:r w:rsidR="000A0CE2" w:rsidRPr="003948E2">
        <w:rPr>
          <w:rFonts w:ascii="Times New Roman" w:hAnsi="Times New Roman" w:cs="Times New Roman"/>
          <w:position w:val="8"/>
        </w:rPr>
        <w:t>o</w:t>
      </w:r>
      <w:r w:rsidR="000A0CE2" w:rsidRPr="003948E2">
        <w:rPr>
          <w:rFonts w:ascii="Times New Roman" w:hAnsi="Times New Roman" w:cs="Times New Roman"/>
        </w:rPr>
        <w:t>C đến +8</w:t>
      </w:r>
      <w:r w:rsidR="000A0CE2" w:rsidRPr="003948E2">
        <w:rPr>
          <w:rFonts w:ascii="Times New Roman" w:hAnsi="Times New Roman" w:cs="Times New Roman"/>
          <w:position w:val="8"/>
        </w:rPr>
        <w:t>o</w:t>
      </w:r>
      <w:r w:rsidR="000A0CE2" w:rsidRPr="003948E2">
        <w:rPr>
          <w:rFonts w:ascii="Times New Roman" w:hAnsi="Times New Roman" w:cs="Times New Roman"/>
        </w:rPr>
        <w:t>C. Thyroglobulin nên được thực hiện trong vòng 4 giờ sau hoàn nguyên khi bảo quản ở nhiệt độ  +2</w:t>
      </w:r>
      <w:r w:rsidR="000A0CE2" w:rsidRPr="003948E2">
        <w:rPr>
          <w:rFonts w:ascii="Times New Roman" w:hAnsi="Times New Roman" w:cs="Times New Roman"/>
          <w:position w:val="8"/>
        </w:rPr>
        <w:t>o</w:t>
      </w:r>
      <w:r w:rsidR="000A0CE2" w:rsidRPr="003948E2">
        <w:rPr>
          <w:rFonts w:ascii="Times New Roman" w:hAnsi="Times New Roman" w:cs="Times New Roman"/>
        </w:rPr>
        <w:t>C đến +8</w:t>
      </w:r>
      <w:r w:rsidR="000A0CE2" w:rsidRPr="003948E2">
        <w:rPr>
          <w:rFonts w:ascii="Times New Roman" w:hAnsi="Times New Roman" w:cs="Times New Roman"/>
          <w:position w:val="8"/>
        </w:rPr>
        <w:t>o</w:t>
      </w:r>
      <w:r w:rsidR="000A0CE2" w:rsidRPr="003948E2">
        <w:rPr>
          <w:rFonts w:ascii="Times New Roman" w:hAnsi="Times New Roman" w:cs="Times New Roman"/>
        </w:rPr>
        <w:t>C hoặc 2 tuần bảo quản ở nhiệt độ +2</w:t>
      </w:r>
      <w:r w:rsidR="000A0CE2" w:rsidRPr="003948E2">
        <w:rPr>
          <w:rFonts w:ascii="Times New Roman" w:hAnsi="Times New Roman" w:cs="Times New Roman"/>
          <w:position w:val="8"/>
        </w:rPr>
        <w:t>o</w:t>
      </w:r>
      <w:r w:rsidR="000A0CE2" w:rsidRPr="003948E2">
        <w:rPr>
          <w:rFonts w:ascii="Times New Roman" w:hAnsi="Times New Roman" w:cs="Times New Roman"/>
        </w:rPr>
        <w:t>C đến +8</w:t>
      </w:r>
      <w:r w:rsidR="000A0CE2" w:rsidRPr="003948E2">
        <w:rPr>
          <w:rFonts w:ascii="Times New Roman" w:hAnsi="Times New Roman" w:cs="Times New Roman"/>
          <w:position w:val="8"/>
        </w:rPr>
        <w:t>o</w:t>
      </w:r>
      <w:r w:rsidR="000A0CE2" w:rsidRPr="003948E2">
        <w:rPr>
          <w:rFonts w:ascii="Times New Roman" w:hAnsi="Times New Roman" w:cs="Times New Roman"/>
        </w:rPr>
        <w:t>C. ACTH nên được thực hiện trong vòng 4 giờ sau hoàn nguyên khi bảo quản ở nhiệt độ  +2</w:t>
      </w:r>
      <w:r w:rsidR="000A0CE2" w:rsidRPr="003948E2">
        <w:rPr>
          <w:rFonts w:ascii="Times New Roman" w:hAnsi="Times New Roman" w:cs="Times New Roman"/>
          <w:position w:val="8"/>
        </w:rPr>
        <w:t>o</w:t>
      </w:r>
      <w:r w:rsidR="000A0CE2" w:rsidRPr="003948E2">
        <w:rPr>
          <w:rFonts w:ascii="Times New Roman" w:hAnsi="Times New Roman" w:cs="Times New Roman"/>
        </w:rPr>
        <w:t>C đến +8</w:t>
      </w:r>
      <w:r w:rsidR="000A0CE2" w:rsidRPr="003948E2">
        <w:rPr>
          <w:rFonts w:ascii="Times New Roman" w:hAnsi="Times New Roman" w:cs="Times New Roman"/>
          <w:position w:val="8"/>
        </w:rPr>
        <w:t>o</w:t>
      </w:r>
      <w:r w:rsidR="000A0CE2" w:rsidRPr="003948E2">
        <w:rPr>
          <w:rFonts w:ascii="Times New Roman" w:hAnsi="Times New Roman" w:cs="Times New Roman"/>
        </w:rPr>
        <w:t xml:space="preserve">C. Không có công bố về độ bền khi bảo quản đông lạnh đối với ACTH, Aldosterone and C-Peptide. </w:t>
      </w:r>
      <w:r w:rsidR="003F4B1F" w:rsidRPr="003948E2">
        <w:rPr>
          <w:rFonts w:ascii="Times New Roman" w:hAnsi="Times New Roman" w:cs="Times New Roman"/>
        </w:rPr>
        <w:t>Không cho lượng mẫu dư còn lại sau khi sử dụng vào lọ mẫu ban đầu.</w:t>
      </w:r>
    </w:p>
    <w:p w:rsidR="007618A0" w:rsidRPr="003948E2" w:rsidRDefault="007618A0" w:rsidP="004A228B">
      <w:pPr>
        <w:pStyle w:val="BodyText"/>
        <w:spacing w:before="10"/>
        <w:jc w:val="both"/>
        <w:rPr>
          <w:rFonts w:ascii="Times New Roman" w:hAnsi="Times New Roman" w:cs="Times New Roman"/>
        </w:rPr>
      </w:pPr>
    </w:p>
    <w:p w:rsidR="007618A0" w:rsidRPr="003948E2" w:rsidRDefault="00974FD4" w:rsidP="004A228B">
      <w:pPr>
        <w:pStyle w:val="Heading1"/>
        <w:jc w:val="both"/>
        <w:rPr>
          <w:rFonts w:ascii="Times New Roman" w:hAnsi="Times New Roman" w:cs="Times New Roman"/>
        </w:rPr>
      </w:pPr>
      <w:r w:rsidRPr="003948E2">
        <w:rPr>
          <w:rFonts w:ascii="Times New Roman" w:hAnsi="Times New Roman" w:cs="Times New Roman"/>
        </w:rPr>
        <w:t>CHUẨN BỊ MẪU</w:t>
      </w:r>
    </w:p>
    <w:p w:rsidR="000A0CE2" w:rsidRPr="003948E2" w:rsidRDefault="000A0CE2" w:rsidP="004A228B">
      <w:pPr>
        <w:pStyle w:val="BodyText"/>
        <w:spacing w:before="27"/>
        <w:ind w:left="107" w:right="2589"/>
        <w:jc w:val="both"/>
        <w:rPr>
          <w:rFonts w:ascii="Times New Roman" w:hAnsi="Times New Roman" w:cs="Times New Roman"/>
        </w:rPr>
      </w:pPr>
      <w:r w:rsidRPr="003948E2">
        <w:rPr>
          <w:rFonts w:ascii="Times New Roman" w:hAnsi="Times New Roman" w:cs="Times New Roman"/>
        </w:rPr>
        <w:t xml:space="preserve">Nội kiểm miễn dịch được cung cấp ở dạng đông khô. </w:t>
      </w:r>
    </w:p>
    <w:p w:rsidR="000A0CE2" w:rsidRPr="003948E2" w:rsidRDefault="00E31534" w:rsidP="000A0CE2">
      <w:pPr>
        <w:pStyle w:val="BodyText"/>
        <w:numPr>
          <w:ilvl w:val="0"/>
          <w:numId w:val="1"/>
        </w:numPr>
        <w:spacing w:before="27"/>
        <w:ind w:right="2589"/>
        <w:jc w:val="both"/>
        <w:rPr>
          <w:rFonts w:ascii="Times New Roman" w:hAnsi="Times New Roman" w:cs="Times New Roman"/>
        </w:rPr>
      </w:pPr>
      <w:r w:rsidRPr="003948E2">
        <w:rPr>
          <w:rFonts w:ascii="Times New Roman" w:hAnsi="Times New Roman" w:cs="Times New Roman"/>
        </w:rPr>
        <w:t>Mở nắp lọ cẩn thận tránh làm thất thoát mẫu, hoàn nguyên vớ</w:t>
      </w:r>
      <w:r w:rsidR="00D935FC">
        <w:rPr>
          <w:rFonts w:ascii="Times New Roman" w:hAnsi="Times New Roman" w:cs="Times New Roman"/>
        </w:rPr>
        <w:t>i chính xác 5</w:t>
      </w:r>
      <w:r w:rsidRPr="003948E2">
        <w:rPr>
          <w:rFonts w:ascii="Times New Roman" w:hAnsi="Times New Roman" w:cs="Times New Roman"/>
        </w:rPr>
        <w:t xml:space="preserve"> ml nước cấ</w:t>
      </w:r>
      <w:r w:rsidR="00E806D4" w:rsidRPr="003948E2">
        <w:rPr>
          <w:rFonts w:ascii="Times New Roman" w:hAnsi="Times New Roman" w:cs="Times New Roman"/>
        </w:rPr>
        <w:t xml:space="preserve">t. </w:t>
      </w:r>
    </w:p>
    <w:p w:rsidR="007618A0" w:rsidRPr="003948E2" w:rsidRDefault="00E806D4" w:rsidP="000A0CE2">
      <w:pPr>
        <w:pStyle w:val="BodyText"/>
        <w:numPr>
          <w:ilvl w:val="0"/>
          <w:numId w:val="1"/>
        </w:numPr>
        <w:spacing w:before="27"/>
        <w:ind w:right="2589"/>
        <w:jc w:val="both"/>
        <w:rPr>
          <w:rFonts w:ascii="Times New Roman" w:hAnsi="Times New Roman" w:cs="Times New Roman"/>
        </w:rPr>
      </w:pPr>
      <w:r w:rsidRPr="003948E2">
        <w:rPr>
          <w:rFonts w:ascii="Times New Roman" w:hAnsi="Times New Roman" w:cs="Times New Roman"/>
        </w:rPr>
        <w:t>Đóng nắp cao su lại để yên trong 30 phút trước khi sử dụng.</w:t>
      </w:r>
    </w:p>
    <w:p w:rsidR="000A0CE2" w:rsidRPr="003948E2" w:rsidRDefault="000A0CE2" w:rsidP="000A0CE2">
      <w:pPr>
        <w:pStyle w:val="BodyText"/>
        <w:numPr>
          <w:ilvl w:val="0"/>
          <w:numId w:val="1"/>
        </w:numPr>
        <w:spacing w:before="27"/>
        <w:ind w:right="1440"/>
        <w:jc w:val="both"/>
        <w:rPr>
          <w:rFonts w:ascii="Times New Roman" w:hAnsi="Times New Roman" w:cs="Times New Roman"/>
        </w:rPr>
      </w:pPr>
      <w:r w:rsidRPr="003948E2">
        <w:rPr>
          <w:rFonts w:ascii="Times New Roman" w:hAnsi="Times New Roman" w:cs="Times New Roman"/>
        </w:rPr>
        <w:t>Xo</w:t>
      </w:r>
      <w:r w:rsidR="00B80909">
        <w:rPr>
          <w:rFonts w:ascii="Times New Roman" w:hAnsi="Times New Roman" w:cs="Times New Roman"/>
        </w:rPr>
        <w:t>ay</w:t>
      </w:r>
      <w:r w:rsidRPr="003948E2">
        <w:rPr>
          <w:rFonts w:ascii="Times New Roman" w:hAnsi="Times New Roman" w:cs="Times New Roman"/>
        </w:rPr>
        <w:t xml:space="preserve"> nhẹ và đều lọ mẫu để đảm bảo toàn bộ mẫu được hòa tan hoàn toàn. Trán</w:t>
      </w:r>
      <w:bookmarkStart w:id="0" w:name="_GoBack"/>
      <w:bookmarkEnd w:id="0"/>
      <w:r w:rsidRPr="003948E2">
        <w:rPr>
          <w:rFonts w:ascii="Times New Roman" w:hAnsi="Times New Roman" w:cs="Times New Roman"/>
        </w:rPr>
        <w:t>h t</w:t>
      </w:r>
      <w:r w:rsidR="00B80909">
        <w:rPr>
          <w:rFonts w:ascii="Times New Roman" w:hAnsi="Times New Roman" w:cs="Times New Roman"/>
        </w:rPr>
        <w:t>ạo</w:t>
      </w:r>
      <w:r w:rsidRPr="003948E2">
        <w:rPr>
          <w:rFonts w:ascii="Times New Roman" w:hAnsi="Times New Roman" w:cs="Times New Roman"/>
        </w:rPr>
        <w:t xml:space="preserve"> bọt, không được lắc.</w:t>
      </w:r>
    </w:p>
    <w:p w:rsidR="000A0CE2" w:rsidRPr="003948E2" w:rsidRDefault="000A0CE2" w:rsidP="000A0CE2">
      <w:pPr>
        <w:pStyle w:val="BodyText"/>
        <w:numPr>
          <w:ilvl w:val="0"/>
          <w:numId w:val="1"/>
        </w:numPr>
        <w:spacing w:before="27"/>
        <w:ind w:right="1440"/>
        <w:jc w:val="both"/>
        <w:rPr>
          <w:rFonts w:ascii="Times New Roman" w:hAnsi="Times New Roman" w:cs="Times New Roman"/>
        </w:rPr>
      </w:pPr>
      <w:r w:rsidRPr="003948E2">
        <w:rPr>
          <w:rFonts w:ascii="Times New Roman" w:hAnsi="Times New Roman" w:cs="Times New Roman"/>
        </w:rPr>
        <w:t>Xem giá trị đích được cung cấp cho từng dòng máy in trên bảng giá trị kèm theo.</w:t>
      </w:r>
    </w:p>
    <w:p w:rsidR="000A0CE2" w:rsidRPr="003948E2" w:rsidRDefault="001B3CE3" w:rsidP="000A0CE2">
      <w:pPr>
        <w:pStyle w:val="BodyText"/>
        <w:numPr>
          <w:ilvl w:val="0"/>
          <w:numId w:val="1"/>
        </w:numPr>
        <w:spacing w:before="27"/>
        <w:ind w:right="1440"/>
        <w:jc w:val="both"/>
        <w:rPr>
          <w:rFonts w:ascii="Times New Roman" w:hAnsi="Times New Roman" w:cs="Times New Roman"/>
        </w:rPr>
      </w:pPr>
      <w:r w:rsidRPr="003948E2">
        <w:rPr>
          <w:rFonts w:ascii="Times New Roman" w:hAnsi="Times New Roman" w:cs="Times New Roman"/>
        </w:rPr>
        <w:t>Bảo quản phần mẫu chưa sử dụng tại nhiệt độ phù hợp. Trước khi sử dụng để mẫu về nhiệt độ phòng và trộn đều trước khi sử dụng.</w:t>
      </w:r>
    </w:p>
    <w:p w:rsidR="007618A0" w:rsidRPr="003948E2" w:rsidRDefault="007618A0" w:rsidP="004A228B">
      <w:pPr>
        <w:pStyle w:val="BodyText"/>
        <w:spacing w:before="2"/>
        <w:jc w:val="both"/>
        <w:rPr>
          <w:rFonts w:ascii="Times New Roman" w:hAnsi="Times New Roman" w:cs="Times New Roman"/>
        </w:rPr>
      </w:pPr>
    </w:p>
    <w:p w:rsidR="007618A0" w:rsidRPr="003948E2" w:rsidRDefault="0001062C" w:rsidP="004A228B">
      <w:pPr>
        <w:pStyle w:val="Heading1"/>
        <w:spacing w:before="1"/>
        <w:jc w:val="both"/>
        <w:rPr>
          <w:rFonts w:ascii="Times New Roman" w:hAnsi="Times New Roman" w:cs="Times New Roman"/>
        </w:rPr>
      </w:pPr>
      <w:r w:rsidRPr="003948E2">
        <w:rPr>
          <w:rFonts w:ascii="Times New Roman" w:hAnsi="Times New Roman" w:cs="Times New Roman"/>
        </w:rPr>
        <w:t xml:space="preserve">XÁC LẬP GIÁ TRỊ </w:t>
      </w:r>
      <w:r w:rsidR="006B5E9C">
        <w:rPr>
          <w:rFonts w:ascii="Times New Roman" w:hAnsi="Times New Roman" w:cs="Times New Roman"/>
        </w:rPr>
        <w:t xml:space="preserve"> </w:t>
      </w:r>
      <w:r w:rsidRPr="003948E2">
        <w:rPr>
          <w:rFonts w:ascii="Times New Roman" w:hAnsi="Times New Roman" w:cs="Times New Roman"/>
        </w:rPr>
        <w:t>ĐÍCH</w:t>
      </w:r>
    </w:p>
    <w:p w:rsidR="007618A0" w:rsidRPr="003948E2" w:rsidRDefault="00974FD4" w:rsidP="004A228B">
      <w:pPr>
        <w:pStyle w:val="BodyText"/>
        <w:spacing w:before="39" w:line="280" w:lineRule="auto"/>
        <w:ind w:left="107" w:right="706"/>
        <w:jc w:val="both"/>
        <w:rPr>
          <w:rFonts w:ascii="Arial" w:hAnsi="Arial" w:cs="Arial"/>
        </w:rPr>
      </w:pPr>
      <w:r w:rsidRPr="003948E2">
        <w:rPr>
          <w:rFonts w:ascii="Times New Roman" w:hAnsi="Times New Roman" w:cs="Times New Roman"/>
        </w:rPr>
        <w:t xml:space="preserve">Mỗi lô nội kiểm được gửi tới </w:t>
      </w:r>
      <w:r w:rsidR="0001062C" w:rsidRPr="003948E2">
        <w:rPr>
          <w:rFonts w:ascii="Times New Roman" w:hAnsi="Times New Roman" w:cs="Times New Roman"/>
        </w:rPr>
        <w:t>các phòng xét nghiệm bên ngoài để xác lập giá trị. Giá trị được xác lập từ sự đồng nhất trong kết quả đạt được</w:t>
      </w:r>
      <w:r w:rsidR="001B3CE3" w:rsidRPr="003948E2">
        <w:rPr>
          <w:rFonts w:ascii="Times New Roman" w:hAnsi="Times New Roman" w:cs="Times New Roman"/>
        </w:rPr>
        <w:t xml:space="preserve"> từ các phòng lab, sử dụng phương pháp thống kê duy nhất. Giá trị trung bình </w:t>
      </w:r>
      <w:r w:rsidR="00B46DAC" w:rsidRPr="003948E2">
        <w:rPr>
          <w:rFonts w:ascii="Times New Roman" w:hAnsi="Times New Roman" w:cs="Times New Roman"/>
        </w:rPr>
        <w:t>cho các thông số xét nghiệm và máy xét nghiệm được liệt kê trong phần chi tiết kỹ thuật kèm theo. Tuy nhiên sự dao động có thể do hóa chất và kỹ thuật đo của phòng xét nghiệm. Do vậy giá trị trung bình cung cấp ở đây được xem như là giá trị tham khảo và khuyến cáo mỗi phòng xét nghiệm nên tự xác lập giá trị trung bình và khoảng dao động cho phép riêng cho phòng xét nghiệm.</w:t>
      </w:r>
      <w:r w:rsidR="00E669BF" w:rsidRPr="003948E2">
        <w:rPr>
          <w:rFonts w:ascii="Times New Roman" w:hAnsi="Times New Roman" w:cs="Times New Roman"/>
        </w:rPr>
        <w:t xml:space="preserve"> Aldosterone chỉ có giá trị ở mức 2 và 3. PTH hiện diện trong mẫu tuy nhiên không có công bố giá trị xác lập và độ bền cho thông số này.</w:t>
      </w:r>
    </w:p>
    <w:sectPr w:rsidR="007618A0" w:rsidRPr="003948E2">
      <w:headerReference w:type="default" r:id="rId9"/>
      <w:footerReference w:type="default" r:id="rId10"/>
      <w:pgSz w:w="11900" w:h="16850"/>
      <w:pgMar w:top="1520" w:right="660" w:bottom="980" w:left="660" w:header="964" w:footer="7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9BF" w:rsidRDefault="00E669BF">
      <w:r>
        <w:separator/>
      </w:r>
    </w:p>
  </w:endnote>
  <w:endnote w:type="continuationSeparator" w:id="0">
    <w:p w:rsidR="00E669BF" w:rsidRDefault="00E6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BF" w:rsidRDefault="00D935FC">
    <w:pPr>
      <w:pStyle w:val="BodyText"/>
      <w:spacing w:line="14" w:lineRule="auto"/>
    </w:pPr>
    <w:r>
      <w:pict>
        <v:line id="_x0000_s2051" style="position:absolute;z-index:-29080;mso-position-horizontal-relative:page;mso-position-vertical-relative:page" from="68.75pt,790.1pt" to="526pt,790.1pt" strokeweight=".18403mm">
          <w10:wrap anchorx="page" anchory="page"/>
        </v:line>
      </w:pict>
    </w:r>
    <w:r>
      <w:pict>
        <v:shapetype id="_x0000_t202" coordsize="21600,21600" o:spt="202" path="m,l,21600r21600,l21600,xe">
          <v:stroke joinstyle="miter"/>
          <v:path gradientshapeok="t" o:connecttype="rect"/>
        </v:shapetype>
        <v:shape id="_x0000_s2050" type="#_x0000_t202" style="position:absolute;margin-left:108pt;margin-top:799.75pt;width:361.8pt;height:28.65pt;z-index:-29056;mso-position-horizontal-relative:page;mso-position-vertical-relative:page" filled="f" stroked="f">
          <v:textbox inset="0,0,0,0">
            <w:txbxContent>
              <w:p w:rsidR="00E669BF" w:rsidRDefault="00E669BF">
                <w:pPr>
                  <w:spacing w:line="181" w:lineRule="exact"/>
                  <w:ind w:left="1580"/>
                  <w:rPr>
                    <w:sz w:val="16"/>
                  </w:rPr>
                </w:pPr>
              </w:p>
            </w:txbxContent>
          </v:textbox>
          <w10:wrap anchorx="page" anchory="page"/>
        </v:shape>
      </w:pict>
    </w:r>
    <w:r>
      <w:pict>
        <v:shape id="_x0000_s2049" type="#_x0000_t202" style="position:absolute;margin-left:475.4pt;margin-top:800.55pt;width:53.05pt;height:10.05pt;z-index:-29032;mso-position-horizontal-relative:page;mso-position-vertical-relative:page" filled="f" stroked="f">
          <v:textbox inset="0,0,0,0">
            <w:txbxContent>
              <w:p w:rsidR="00E669BF" w:rsidRDefault="00E669BF">
                <w:pPr>
                  <w:ind w:left="20"/>
                  <w:rPr>
                    <w:b/>
                    <w:sz w:val="16"/>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9BF" w:rsidRDefault="00E669BF">
      <w:r>
        <w:separator/>
      </w:r>
    </w:p>
  </w:footnote>
  <w:footnote w:type="continuationSeparator" w:id="0">
    <w:p w:rsidR="00E669BF" w:rsidRDefault="00E66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BF" w:rsidRDefault="00E669BF">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FDA"/>
    <w:multiLevelType w:val="hybridMultilevel"/>
    <w:tmpl w:val="2CD094F4"/>
    <w:lvl w:ilvl="0" w:tplc="E4A65F1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618A0"/>
    <w:rsid w:val="0001062C"/>
    <w:rsid w:val="000A0CE2"/>
    <w:rsid w:val="00143325"/>
    <w:rsid w:val="001B3CE3"/>
    <w:rsid w:val="001F499B"/>
    <w:rsid w:val="002D0B2D"/>
    <w:rsid w:val="003948E2"/>
    <w:rsid w:val="003C38AE"/>
    <w:rsid w:val="003F4B1F"/>
    <w:rsid w:val="0041779E"/>
    <w:rsid w:val="00477B8F"/>
    <w:rsid w:val="00491E8B"/>
    <w:rsid w:val="004A228B"/>
    <w:rsid w:val="004A3836"/>
    <w:rsid w:val="004A41BB"/>
    <w:rsid w:val="00653231"/>
    <w:rsid w:val="006B5E9C"/>
    <w:rsid w:val="00744180"/>
    <w:rsid w:val="007618A0"/>
    <w:rsid w:val="007B15C1"/>
    <w:rsid w:val="007F75F5"/>
    <w:rsid w:val="00974FD4"/>
    <w:rsid w:val="00A607BB"/>
    <w:rsid w:val="00A75C85"/>
    <w:rsid w:val="00AC5CBE"/>
    <w:rsid w:val="00B46DAC"/>
    <w:rsid w:val="00B80909"/>
    <w:rsid w:val="00D2328D"/>
    <w:rsid w:val="00D63246"/>
    <w:rsid w:val="00D935FC"/>
    <w:rsid w:val="00DE0F7D"/>
    <w:rsid w:val="00E31534"/>
    <w:rsid w:val="00E669BF"/>
    <w:rsid w:val="00E806D4"/>
    <w:rsid w:val="00FB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7" w:right="2589"/>
      <w:outlineLvl w:val="0"/>
    </w:pPr>
    <w:rPr>
      <w:rFonts w:ascii="Gill Sans MT" w:eastAsia="Gill Sans MT" w:hAnsi="Gill Sans MT" w:cs="Gill Sans 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4"/>
      <w:ind w:left="26"/>
    </w:pPr>
  </w:style>
  <w:style w:type="paragraph" w:styleId="Header">
    <w:name w:val="header"/>
    <w:basedOn w:val="Normal"/>
    <w:link w:val="HeaderChar"/>
    <w:uiPriority w:val="99"/>
    <w:unhideWhenUsed/>
    <w:rsid w:val="0001062C"/>
    <w:pPr>
      <w:tabs>
        <w:tab w:val="center" w:pos="4680"/>
        <w:tab w:val="right" w:pos="9360"/>
      </w:tabs>
    </w:pPr>
  </w:style>
  <w:style w:type="character" w:customStyle="1" w:styleId="HeaderChar">
    <w:name w:val="Header Char"/>
    <w:basedOn w:val="DefaultParagraphFont"/>
    <w:link w:val="Header"/>
    <w:uiPriority w:val="99"/>
    <w:rsid w:val="0001062C"/>
    <w:rPr>
      <w:rFonts w:ascii="Arial" w:eastAsia="Arial" w:hAnsi="Arial" w:cs="Arial"/>
    </w:rPr>
  </w:style>
  <w:style w:type="paragraph" w:styleId="Footer">
    <w:name w:val="footer"/>
    <w:basedOn w:val="Normal"/>
    <w:link w:val="FooterChar"/>
    <w:uiPriority w:val="99"/>
    <w:unhideWhenUsed/>
    <w:rsid w:val="0001062C"/>
    <w:pPr>
      <w:tabs>
        <w:tab w:val="center" w:pos="4680"/>
        <w:tab w:val="right" w:pos="9360"/>
      </w:tabs>
    </w:pPr>
  </w:style>
  <w:style w:type="character" w:customStyle="1" w:styleId="FooterChar">
    <w:name w:val="Footer Char"/>
    <w:basedOn w:val="DefaultParagraphFont"/>
    <w:link w:val="Footer"/>
    <w:uiPriority w:val="99"/>
    <w:rsid w:val="0001062C"/>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FlexCell Document</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FlexCell Document</dc:title>
  <dc:creator>patrickl</dc:creator>
  <cp:lastModifiedBy>Truong Thi</cp:lastModifiedBy>
  <cp:revision>14</cp:revision>
  <dcterms:created xsi:type="dcterms:W3CDTF">2017-07-19T04:14:00Z</dcterms:created>
  <dcterms:modified xsi:type="dcterms:W3CDTF">2019-10-16T02:51:00Z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2017-04-11T00:00:00Z</vt:filetime>
  </property>
  <property fmtid="{D5CDD505-2E9C-101B-9397-08002B2CF9AE}" pid="3" name="Creator">
    <vt:lpwstr>Microsoft® Word 2010</vt:lpwstr>
  </property>
  <property fmtid="{D5CDD505-2E9C-101B-9397-08002B2CF9AE}" pid="4" name="LastSaved">
    <vt:filetime>2017-07-19T00:00:00Z</vt:filetime>
  </property>
</Properties>
</file>